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1FF" w:rsidRDefault="00AF31FF" w:rsidP="00AF31FF">
      <w:pPr>
        <w:jc w:val="center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5000s Notes (Alexis Version)</w:t>
      </w:r>
    </w:p>
    <w:p w:rsidR="00AF31FF" w:rsidRDefault="00AF31FF" w:rsidP="00AF31FF">
      <w:pPr>
        <w:jc w:val="center"/>
        <w:rPr>
          <w:rFonts w:ascii="Century Gothic" w:hAnsi="Century Gothic"/>
          <w:b/>
          <w:sz w:val="28"/>
        </w:rPr>
      </w:pPr>
    </w:p>
    <w:p w:rsidR="00AF31FF" w:rsidRDefault="004A0542" w:rsidP="00AF31FF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5010P:</w:t>
      </w:r>
    </w:p>
    <w:p w:rsidR="004A0542" w:rsidRDefault="004A0542" w:rsidP="004A0542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Under Male/Female Balance &amp; Staff Goals and Racial &amp; Ethnic Minority Balance &amp; Staff Goals – highlighted where we need to add information</w:t>
      </w:r>
    </w:p>
    <w:p w:rsidR="00087124" w:rsidRDefault="004A0542" w:rsidP="004A0542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Highlighted section D: why is this a different font?</w:t>
      </w:r>
    </w:p>
    <w:p w:rsidR="00087124" w:rsidRDefault="00087124" w:rsidP="00087124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5011:</w:t>
      </w:r>
    </w:p>
    <w:p w:rsidR="00087124" w:rsidRDefault="00087124" w:rsidP="00087124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Need to format the table on the last page – highlighted</w:t>
      </w:r>
    </w:p>
    <w:p w:rsidR="00087124" w:rsidRDefault="00087124" w:rsidP="00087124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5050:</w:t>
      </w:r>
    </w:p>
    <w:p w:rsidR="004A0542" w:rsidRDefault="00087124" w:rsidP="00087124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Add new para training</w:t>
      </w:r>
      <w:r w:rsidR="00A76FDE">
        <w:rPr>
          <w:rFonts w:ascii="Century Gothic" w:hAnsi="Century Gothic"/>
          <w:sz w:val="24"/>
        </w:rPr>
        <w:t xml:space="preserve"> requirements?</w:t>
      </w:r>
      <w:r w:rsidR="004A0542" w:rsidRPr="00087124">
        <w:rPr>
          <w:rFonts w:ascii="Century Gothic" w:hAnsi="Century Gothic"/>
          <w:sz w:val="24"/>
        </w:rPr>
        <w:t xml:space="preserve"> </w:t>
      </w:r>
    </w:p>
    <w:p w:rsidR="00CD0C0B" w:rsidRDefault="00CD0C0B" w:rsidP="00CD0C0B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5161:</w:t>
      </w:r>
    </w:p>
    <w:p w:rsidR="00CD0C0B" w:rsidRDefault="00CD0C0B" w:rsidP="00CD0C0B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Not in the box, no notes on keeping or not</w:t>
      </w:r>
    </w:p>
    <w:p w:rsidR="004067AE" w:rsidRDefault="004067AE" w:rsidP="004067AE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5203:</w:t>
      </w:r>
    </w:p>
    <w:p w:rsidR="004067AE" w:rsidRDefault="004067AE" w:rsidP="004067AE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EAP is provided within insurance, remove or add policy?</w:t>
      </w:r>
    </w:p>
    <w:p w:rsidR="008971A6" w:rsidRDefault="008971A6" w:rsidP="008971A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5409R</w:t>
      </w:r>
    </w:p>
    <w:p w:rsidR="00AA780F" w:rsidRDefault="008971A6" w:rsidP="00AA780F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Highlight needs filled in</w:t>
      </w:r>
    </w:p>
    <w:p w:rsidR="00AA780F" w:rsidRDefault="00AA780F" w:rsidP="00AA780F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5620</w:t>
      </w:r>
    </w:p>
    <w:p w:rsidR="00AA780F" w:rsidRPr="00AA780F" w:rsidRDefault="00AA780F" w:rsidP="00AA780F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Needs discussion at first reading with full board</w:t>
      </w:r>
      <w:bookmarkStart w:id="0" w:name="_GoBack"/>
      <w:bookmarkEnd w:id="0"/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rPr>
          <w:rFonts w:ascii="Century Gothic" w:hAnsi="Century Gothic"/>
          <w:sz w:val="24"/>
        </w:rPr>
      </w:pPr>
    </w:p>
    <w:p w:rsidR="00483D39" w:rsidRPr="00483D39" w:rsidRDefault="00483D39" w:rsidP="00483D39">
      <w:pPr>
        <w:rPr>
          <w:rFonts w:ascii="Century Gothic" w:hAnsi="Century Gothic"/>
          <w:sz w:val="24"/>
        </w:rPr>
      </w:pPr>
    </w:p>
    <w:p w:rsidR="00483D39" w:rsidRDefault="00483D39" w:rsidP="00483D39">
      <w:pPr>
        <w:jc w:val="center"/>
        <w:rPr>
          <w:rFonts w:ascii="Century Gothic" w:hAnsi="Century Gothic"/>
          <w:b/>
          <w:sz w:val="28"/>
        </w:rPr>
      </w:pPr>
      <w:r w:rsidRPr="00483D39">
        <w:rPr>
          <w:rFonts w:ascii="Century Gothic" w:hAnsi="Century Gothic"/>
          <w:b/>
          <w:sz w:val="28"/>
        </w:rPr>
        <w:t>Need Logo/Adoption Date in Header: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5021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5050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5161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5202P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5203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5252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5253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5253P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5253F1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5270P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5271P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5315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5135P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5404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5407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5407P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5408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5409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5409R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5410</w:t>
      </w:r>
    </w:p>
    <w:p w:rsid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5411</w:t>
      </w:r>
    </w:p>
    <w:p w:rsidR="00483D39" w:rsidRPr="00483D39" w:rsidRDefault="00483D39" w:rsidP="00483D39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5521</w:t>
      </w:r>
    </w:p>
    <w:p w:rsidR="00483D39" w:rsidRPr="00483D39" w:rsidRDefault="00483D39" w:rsidP="00483D39">
      <w:pPr>
        <w:rPr>
          <w:rFonts w:ascii="Century Gothic" w:hAnsi="Century Gothic"/>
          <w:sz w:val="24"/>
        </w:rPr>
      </w:pPr>
    </w:p>
    <w:sectPr w:rsidR="00483D39" w:rsidRPr="00483D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87A4A"/>
    <w:multiLevelType w:val="hybridMultilevel"/>
    <w:tmpl w:val="6FDE3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C6D12"/>
    <w:multiLevelType w:val="hybridMultilevel"/>
    <w:tmpl w:val="1520C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05414"/>
    <w:multiLevelType w:val="hybridMultilevel"/>
    <w:tmpl w:val="A1DA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1FF"/>
    <w:rsid w:val="00087124"/>
    <w:rsid w:val="000D36C5"/>
    <w:rsid w:val="004067AE"/>
    <w:rsid w:val="00483D39"/>
    <w:rsid w:val="004A0542"/>
    <w:rsid w:val="007B236A"/>
    <w:rsid w:val="008971A6"/>
    <w:rsid w:val="00A76FDE"/>
    <w:rsid w:val="00AA780F"/>
    <w:rsid w:val="00AD6D33"/>
    <w:rsid w:val="00AF31FF"/>
    <w:rsid w:val="00C14849"/>
    <w:rsid w:val="00CD0C0B"/>
    <w:rsid w:val="00F4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08FAD"/>
  <w15:chartTrackingRefBased/>
  <w15:docId w15:val="{C4FE63E9-F480-4D8B-8992-4C438129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3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2020-09-15T18:26:00Z</dcterms:created>
  <dcterms:modified xsi:type="dcterms:W3CDTF">2020-09-15T21:42:00Z</dcterms:modified>
</cp:coreProperties>
</file>